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FB604B" w:rsidRPr="00FB604B">
        <w:rPr>
          <w:rFonts w:ascii="Times New Roman" w:hAnsi="Times New Roman" w:cs="Times New Roman"/>
          <w:sz w:val="24"/>
          <w:szCs w:val="24"/>
          <w:u w:val="single"/>
          <w:lang/>
        </w:rPr>
        <w:t>АЛЕКСИНАЦ</w:t>
      </w:r>
    </w:p>
    <w:p w:rsidR="00361A51" w:rsidRPr="00FB604B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B604B">
        <w:rPr>
          <w:rFonts w:ascii="Times New Roman" w:hAnsi="Times New Roman" w:cs="Times New Roman"/>
          <w:sz w:val="24"/>
          <w:szCs w:val="24"/>
          <w:lang/>
        </w:rPr>
        <w:t xml:space="preserve"> ПРЕДШКОЛСКА ПЕДАГОГИЈА</w:t>
      </w:r>
    </w:p>
    <w:p w:rsidR="00361A51" w:rsidRPr="00FB604B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B604B">
        <w:rPr>
          <w:rFonts w:ascii="Times New Roman" w:hAnsi="Times New Roman" w:cs="Times New Roman"/>
          <w:sz w:val="24"/>
          <w:szCs w:val="24"/>
          <w:lang/>
        </w:rPr>
        <w:t xml:space="preserve"> др Александра Милошевић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r w:rsidR="001F17BE">
        <w:rPr>
          <w:rFonts w:ascii="Times New Roman" w:hAnsi="Times New Roman" w:cs="Times New Roman"/>
          <w:b/>
          <w:sz w:val="24"/>
          <w:szCs w:val="24"/>
        </w:rPr>
        <w:t>испитнихпитања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Предметпредшколскепедагогије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Функцијапредшколскепедагогије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Задаципредшколскепедагогије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Конституисањепредшколскепедагогијекаопосебненаучнедисциплине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Односпредшколскепедагогијеидругихнаука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Предшколскапедагогијакаонаучнадисциплина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Методе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техникеиинструментиуистраживањупојававезанихзапредшколскиузраст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>.</w:t>
      </w:r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Законитостиразвојаураномдетињству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Процесваспитањаукритичнимпериодима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Васпитањеукарактеристичнимразвојнимфазама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B604B">
        <w:rPr>
          <w:rFonts w:ascii="Times New Roman"/>
          <w:sz w:val="24"/>
          <w:szCs w:val="24"/>
          <w:bdr w:val="none" w:sz="0" w:space="0" w:color="auto" w:frame="1"/>
          <w:lang/>
        </w:rPr>
        <w:t>Педагошкикласици–ЈанАмосКоменски</w:t>
      </w:r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B604B">
        <w:rPr>
          <w:rFonts w:ascii="Times New Roman"/>
          <w:sz w:val="24"/>
          <w:szCs w:val="24"/>
          <w:bdr w:val="none" w:sz="0" w:space="0" w:color="auto" w:frame="1"/>
          <w:lang/>
        </w:rPr>
        <w:t>Педагошкикласици–ФридрихФребел</w:t>
      </w:r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B604B">
        <w:rPr>
          <w:rFonts w:ascii="Times New Roman"/>
          <w:sz w:val="24"/>
          <w:szCs w:val="24"/>
          <w:bdr w:val="none" w:sz="0" w:space="0" w:color="auto" w:frame="1"/>
          <w:lang/>
        </w:rPr>
        <w:t>Педагошкикласици–МаријаМонтесори</w:t>
      </w:r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Специфичнапонашањадецепредшколскогузраста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Чиниоциразвоја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: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наслеђе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срединскифактори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активностдетета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Односваспитањаиразвоја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Откривањедетињства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Моралниставовиодеци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Дисциплиновањедеце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Децаиобразовање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Педагошкиутицајпородиценапредшколскодете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Друштвенаподршкапородицизаподизањедеце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B604B">
        <w:rPr>
          <w:rFonts w:ascii="Times New Roman"/>
          <w:sz w:val="24"/>
          <w:szCs w:val="24"/>
          <w:bdr w:val="none" w:sz="0" w:space="0" w:color="auto" w:frame="1"/>
        </w:rPr>
        <w:t>Настанакиразвојпредшколскихустановакаоваспитнообразовнихинституција</w:t>
      </w:r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Уграђивањепредшколскогваспитањаусистемваспитањаиобразовања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Врстепредшколскихустанова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lastRenderedPageBreak/>
        <w:t>Функцијепредшколскогобразовања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Циљизадаципредшколскогобразовања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B604B">
        <w:rPr>
          <w:rFonts w:ascii="Times New Roman"/>
          <w:sz w:val="24"/>
          <w:szCs w:val="24"/>
          <w:bdr w:val="none" w:sz="0" w:space="0" w:color="auto" w:frame="1"/>
        </w:rPr>
        <w:t>Принципииосновнекарактеристикеваспитнообразовногпроцесаупредшколскимустановама</w:t>
      </w:r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Специфичностиобразовањадецеранихузраста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Појмови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искуство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знање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учење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ПојамконцептуалногучењапоБрунеру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УсвајањезнањапоПијажеу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Појамдеперцептуализације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Интериоризацијапрактичнихрадњи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Дистанцирањеуодносунанепосреднодато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Изграђивањесликеосеби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Комуникација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изворисадржајаиметодеобразовања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Условиуспешногобразовања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Физичковаспитањеупредшколскомузрасту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> </w:t>
      </w:r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Моралноирадноваспитањеупредшколскомузрасту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СтупњевиразвојаморалностипоЛоренцуКолбергу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Интелектуалноваспитањеупредшколскомузрасту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Развијањесазнајнихпроцесаиспособности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Пажњапредшколскогдететаиусловињеногразвоја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Развојпамћења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мишљењаиговора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B604B">
        <w:rPr>
          <w:rFonts w:ascii="Times New Roman"/>
          <w:sz w:val="24"/>
          <w:szCs w:val="24"/>
          <w:bdr w:val="none" w:sz="0" w:space="0" w:color="auto" w:frame="1"/>
        </w:rPr>
        <w:t>Подстицањеприроднерадозналостииразвијањемотивацијезаучењеиразвој</w:t>
      </w:r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Естетсковаспитањеупредшколскомпериоду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Појмовноодређењеиразвијањедечијегстваралаштваикреативности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Развој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функцијаикарактеристикеемоција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Адаптацијадететаупредшколскојустанови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Развијањеидентитета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самоконтроле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самопоштовања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Етапеиусловиразвојасамосталности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Дисциплинаиразвијањедруштвености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Игра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природаиулогаигреуразвоју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Теоријадечјихигара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Врстедечијихигараиваспитнизначајигре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lastRenderedPageBreak/>
        <w:t>Васпитно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-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образовнасредства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играчке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захтевизадечјеиграчкеидидактичкиматеријал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Индивидуалниприступииндивидуалниваспитно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-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образовниплан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Родитељиудечјемвртићу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-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облициисадржајисарадње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Сарадњасашколом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ЦентромзасоцијалнирадиИнтерресорномкомисијом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Припремадецезаполазакушколу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-</w:t>
      </w:r>
      <w:r w:rsidRPr="00FB604B">
        <w:rPr>
          <w:rFonts w:ascii="Times New Roman"/>
          <w:sz w:val="24"/>
          <w:szCs w:val="24"/>
          <w:bdr w:val="none" w:sz="0" w:space="0" w:color="auto" w:frame="1"/>
        </w:rPr>
        <w:t>општаипосебна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Зрелостиготовостзашколу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Особинедоброгваспитачаиврстеауторитетваспитача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Улогаваспитачаусарадњисародитељима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Улогаваспитачаприпремањуподстицајнесрединезаразвој</w:t>
      </w:r>
      <w:proofErr w:type="spellEnd"/>
    </w:p>
    <w:p w:rsidR="00FB604B" w:rsidRPr="00FB604B" w:rsidRDefault="00FB604B" w:rsidP="00FB604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Улогаваспитачауразвојупозитивнихособиналичности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другарства</w:t>
      </w:r>
      <w:proofErr w:type="spellEnd"/>
      <w:r w:rsidRPr="00FB604B">
        <w:rPr>
          <w:rFonts w:asci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604B">
        <w:rPr>
          <w:rFonts w:ascii="Times New Roman"/>
          <w:sz w:val="24"/>
          <w:szCs w:val="24"/>
          <w:bdr w:val="none" w:sz="0" w:space="0" w:color="auto" w:frame="1"/>
        </w:rPr>
        <w:t>ненасилнекомуникације</w:t>
      </w:r>
      <w:proofErr w:type="spellEnd"/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2813"/>
    <w:multiLevelType w:val="multilevel"/>
    <w:tmpl w:val="2C8A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10762"/>
    <w:rsid w:val="0017543F"/>
    <w:rsid w:val="001F17BE"/>
    <w:rsid w:val="00361A51"/>
    <w:rsid w:val="00AD5D12"/>
    <w:rsid w:val="00BE3DBB"/>
    <w:rsid w:val="00D661AB"/>
    <w:rsid w:val="00FB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2020-11-08T09:12:00Z</dcterms:created>
  <dcterms:modified xsi:type="dcterms:W3CDTF">2020-11-08T09:12:00Z</dcterms:modified>
</cp:coreProperties>
</file>