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васпитачко-медицинских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</w:p>
    <w:p w:rsidR="00361A51" w:rsidRPr="0034416A" w:rsidRDefault="003441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</w:p>
    <w:p w:rsidR="00361A51" w:rsidRPr="0034416A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4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6A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="0034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6A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="003441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416A"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 w:rsidR="0034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6A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34416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61A51" w:rsidRPr="0034416A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4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6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4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6A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34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6A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 w:rsidR="00344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16A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34416A">
        <w:rPr>
          <w:rFonts w:ascii="Times New Roman" w:hAnsi="Times New Roman" w:cs="Times New Roman"/>
          <w:sz w:val="24"/>
          <w:szCs w:val="24"/>
        </w:rPr>
        <w:t>.</w:t>
      </w:r>
    </w:p>
    <w:p w:rsidR="00361A51" w:rsidRPr="0034416A" w:rsidRDefault="00361A51" w:rsidP="00344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7BE">
        <w:rPr>
          <w:rFonts w:ascii="Times New Roman" w:hAnsi="Times New Roman" w:cs="Times New Roman"/>
          <w:b/>
          <w:sz w:val="24"/>
          <w:szCs w:val="24"/>
        </w:rPr>
        <w:t>испитних</w:t>
      </w:r>
      <w:proofErr w:type="spellEnd"/>
      <w:r w:rsidR="001F1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7BE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="001F1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16A" w:rsidRPr="00313E2F" w:rsidRDefault="0034416A" w:rsidP="003441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1.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Дефиниција 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Методик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е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физичког васпитања?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br/>
      </w:r>
      <w:r w:rsidRPr="00313E2F">
        <w:rPr>
          <w:rFonts w:ascii="Times New Roman" w:hAnsi="Times New Roman" w:cs="Times New Roman"/>
          <w:b/>
          <w:sz w:val="26"/>
          <w:szCs w:val="26"/>
        </w:rPr>
        <w:t>2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Ф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изичка култура?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br/>
      </w:r>
      <w:r w:rsidRPr="00313E2F">
        <w:rPr>
          <w:rFonts w:ascii="Times New Roman" w:hAnsi="Times New Roman" w:cs="Times New Roman"/>
          <w:b/>
          <w:sz w:val="26"/>
          <w:szCs w:val="26"/>
        </w:rPr>
        <w:t>3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Физичко васпитање?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br/>
      </w:r>
      <w:r w:rsidRPr="00313E2F">
        <w:rPr>
          <w:rFonts w:ascii="Times New Roman" w:hAnsi="Times New Roman" w:cs="Times New Roman"/>
          <w:b/>
          <w:sz w:val="26"/>
          <w:szCs w:val="26"/>
        </w:rPr>
        <w:t>4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</w:r>
      <w:r w:rsidRPr="00313E2F">
        <w:rPr>
          <w:rFonts w:ascii="Times New Roman" w:hAnsi="Times New Roman" w:cs="Times New Roman"/>
          <w:b/>
          <w:sz w:val="26"/>
          <w:szCs w:val="26"/>
        </w:rPr>
        <w:t>Ф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изичко образовање?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br/>
      </w:r>
      <w:r w:rsidRPr="00313E2F">
        <w:rPr>
          <w:rFonts w:ascii="Times New Roman" w:hAnsi="Times New Roman" w:cs="Times New Roman"/>
          <w:b/>
          <w:sz w:val="26"/>
          <w:szCs w:val="26"/>
        </w:rPr>
        <w:t>5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Снага?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br/>
        <w:t>6.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Брзина?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br/>
        <w:t>7.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Издржљивост?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br/>
        <w:t>8.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Координација?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br/>
        <w:t>9.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Прецизност?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br/>
        <w:t>10.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Равнотежа?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br/>
        <w:t>11.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Флексибилност?</w:t>
      </w:r>
    </w:p>
    <w:p w:rsidR="0034416A" w:rsidRPr="00313E2F" w:rsidRDefault="0034416A" w:rsidP="003441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12.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 xml:space="preserve">Вербални метод? </w:t>
      </w:r>
      <w:r w:rsidRPr="00313E2F">
        <w:rPr>
          <w:rFonts w:ascii="Times New Roman" w:hAnsi="Times New Roman" w:cs="Times New Roman"/>
          <w:b/>
          <w:sz w:val="26"/>
          <w:szCs w:val="26"/>
        </w:rPr>
        <w:tab/>
      </w:r>
      <w:r w:rsidRPr="00313E2F">
        <w:rPr>
          <w:rFonts w:ascii="Times New Roman" w:hAnsi="Times New Roman" w:cs="Times New Roman"/>
          <w:b/>
          <w:sz w:val="26"/>
          <w:szCs w:val="26"/>
        </w:rPr>
        <w:tab/>
      </w:r>
      <w:r w:rsidRPr="00313E2F">
        <w:rPr>
          <w:rFonts w:ascii="Times New Roman" w:hAnsi="Times New Roman" w:cs="Times New Roman"/>
          <w:b/>
          <w:sz w:val="26"/>
          <w:szCs w:val="26"/>
        </w:rPr>
        <w:tab/>
      </w:r>
      <w:r w:rsidRPr="00313E2F">
        <w:rPr>
          <w:rFonts w:ascii="Times New Roman" w:hAnsi="Times New Roman" w:cs="Times New Roman"/>
          <w:b/>
          <w:sz w:val="26"/>
          <w:szCs w:val="26"/>
        </w:rPr>
        <w:tab/>
      </w:r>
      <w:r w:rsidRPr="00313E2F">
        <w:rPr>
          <w:rFonts w:ascii="Times New Roman" w:hAnsi="Times New Roman" w:cs="Times New Roman"/>
          <w:b/>
          <w:sz w:val="26"/>
          <w:szCs w:val="26"/>
        </w:rPr>
        <w:br/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13.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Демонстративни метод?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br/>
        <w:t>14.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Комбиновани (вербално-демонстративни)?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br/>
        <w:t>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Аналитички метод?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br/>
        <w:t>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Синтетички метод?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br/>
        <w:t>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Ситуациони метод?</w:t>
      </w:r>
    </w:p>
    <w:p w:rsidR="0034416A" w:rsidRPr="00313E2F" w:rsidRDefault="0034416A" w:rsidP="003441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Принцип научности?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ab/>
        <w:t>Принцип здравствено-</w:t>
      </w:r>
      <w:proofErr w:type="gramStart"/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васпитне  усмерености</w:t>
      </w:r>
      <w:proofErr w:type="gramEnd"/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?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br/>
        <w:t>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Принцип узрасне  одмерености?</w:t>
      </w:r>
    </w:p>
    <w:p w:rsidR="0034416A" w:rsidRPr="00313E2F" w:rsidRDefault="0034416A" w:rsidP="003441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Принцип систематичности и поступности?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br/>
        <w:t>2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2</w:t>
      </w:r>
      <w:proofErr w:type="spellEnd"/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Принцип свестраности?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br/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Принцип забаве и разоноде?</w:t>
      </w:r>
    </w:p>
    <w:p w:rsidR="0034416A" w:rsidRPr="00313E2F" w:rsidRDefault="0034416A" w:rsidP="003441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Принцип очигледности?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br/>
        <w:t>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Принцип индивидуализације?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br/>
        <w:t>2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Принцип разноврсности?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br/>
        <w:t>2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  <w:t>Принцип трајности и прогресије?</w:t>
      </w:r>
    </w:p>
    <w:p w:rsidR="0034416A" w:rsidRPr="00313E2F" w:rsidRDefault="0034416A" w:rsidP="003441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sz w:val="26"/>
          <w:szCs w:val="26"/>
          <w:lang w:val="sr-Cyrl-CS"/>
        </w:rPr>
        <w:tab/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Ходање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</w:p>
    <w:p w:rsidR="0034416A" w:rsidRPr="00313E2F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Трчање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br/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Скакање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</w:p>
    <w:p w:rsidR="0034416A" w:rsidRPr="002071A8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Поскакивање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br/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Пењање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</w:p>
    <w:p w:rsidR="0034416A" w:rsidRPr="00313E2F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Провлачење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br/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Пузање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</w:p>
    <w:p w:rsidR="0034416A" w:rsidRPr="00313E2F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Бацање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br/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Хватање и додавање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br/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Гађање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</w:p>
    <w:p w:rsidR="0034416A" w:rsidRPr="00313E2F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lastRenderedPageBreak/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Гађање лоптом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39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Колутање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</w:p>
    <w:p w:rsidR="0034416A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Котрљање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34416A" w:rsidRPr="002071A8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Подизање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и ношење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</w:p>
    <w:p w:rsidR="0034416A" w:rsidRPr="002071A8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Вучење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гурање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34416A" w:rsidRPr="002071A8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Потискивање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34416A" w:rsidRPr="002071A8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Смучање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br/>
        <w:t>45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Санкање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34416A" w:rsidRPr="00313E2F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Пливање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</w:r>
    </w:p>
    <w:p w:rsidR="0034416A" w:rsidRPr="002071A8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Вожња котураљки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34416A" w:rsidRPr="0034416A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48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Вожња тротинета</w:t>
      </w:r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</w:t>
      </w:r>
    </w:p>
    <w:p w:rsidR="0034416A" w:rsidRDefault="0034416A" w:rsidP="003441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49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.</w:t>
      </w:r>
      <w:r w:rsidRPr="00313E2F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ab/>
        <w:t>Вожња бицикла?</w:t>
      </w:r>
    </w:p>
    <w:p w:rsidR="00361A51" w:rsidRPr="00361A51" w:rsidRDefault="0034416A" w:rsidP="003441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50.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Структура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активности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sectPr w:rsidR="00361A51" w:rsidRPr="00361A5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194B1D"/>
    <w:rsid w:val="001F17BE"/>
    <w:rsid w:val="0034416A"/>
    <w:rsid w:val="00361A51"/>
    <w:rsid w:val="00814778"/>
    <w:rsid w:val="00AD5D12"/>
    <w:rsid w:val="00F8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2020-11-03T10:46:00Z</dcterms:created>
  <dcterms:modified xsi:type="dcterms:W3CDTF">2020-11-03T10:46:00Z</dcterms:modified>
</cp:coreProperties>
</file>