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FA" w:rsidRPr="00462B55" w:rsidRDefault="00462B55" w:rsidP="00A32EFA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r w:rsidRPr="00462B55">
        <w:rPr>
          <w:rFonts w:ascii="Times New Roman" w:hAnsi="Times New Roman" w:cs="Times New Roman"/>
          <w:b/>
          <w:sz w:val="40"/>
          <w:szCs w:val="40"/>
          <w:lang w:val="sr-Cyrl-RS"/>
        </w:rPr>
        <w:t>Испит</w:t>
      </w:r>
    </w:p>
    <w:p w:rsidR="00B91C9D" w:rsidRPr="00B91C9D" w:rsidRDefault="00462B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Систем педагошких дисциплина</w:t>
      </w:r>
    </w:p>
    <w:p w:rsidR="00411CAE" w:rsidRPr="00F85AF7" w:rsidRDefault="00AD12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Општи принципи васпитања</w:t>
      </w:r>
      <w:r w:rsidR="00462B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11CAE" w:rsidRPr="00F85AF7" w:rsidRDefault="00AD12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Методе и средства васпитања</w:t>
      </w:r>
    </w:p>
    <w:p w:rsidR="00411CAE" w:rsidRPr="00F85AF7" w:rsidRDefault="00AD12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Метод</w:t>
      </w:r>
      <w:r w:rsidR="00462B5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ологија педагошких истраживања </w:t>
      </w:r>
    </w:p>
    <w:p w:rsidR="00411CAE" w:rsidRPr="00835E68" w:rsidRDefault="00AD12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Систем образовања и васпитања</w:t>
      </w:r>
      <w:r w:rsidRPr="00F85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(предшколско васпитање, основна и средња школа, </w:t>
      </w:r>
      <w:r w:rsidR="00392073">
        <w:rPr>
          <w:rFonts w:ascii="Times New Roman" w:hAnsi="Times New Roman" w:cs="Times New Roman"/>
          <w:b/>
          <w:sz w:val="24"/>
          <w:szCs w:val="24"/>
          <w:lang w:val="sr-Cyrl-RS"/>
        </w:rPr>
        <w:t>високо образовање</w:t>
      </w: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835E68" w:rsidRPr="00AB53BA" w:rsidRDefault="00835E68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Интеграција деце са посебним потребама</w:t>
      </w:r>
      <w:r w:rsidR="00392073">
        <w:rPr>
          <w:rFonts w:ascii="Times New Roman" w:hAnsi="Times New Roman" w:cs="Times New Roman"/>
          <w:b/>
          <w:sz w:val="24"/>
          <w:szCs w:val="24"/>
          <w:lang w:val="sr-Cyrl-RS"/>
        </w:rPr>
        <w:t>. Инклузивно образовање.</w:t>
      </w:r>
    </w:p>
    <w:p w:rsidR="00B72121" w:rsidRPr="00F85AF7" w:rsidRDefault="00B72121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Васпитање и образовање одраслих</w:t>
      </w:r>
    </w:p>
    <w:p w:rsidR="00411CAE" w:rsidRPr="00F85AF7" w:rsidRDefault="00AD12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Васпитање у породици</w:t>
      </w:r>
    </w:p>
    <w:p w:rsidR="00411CAE" w:rsidRPr="00F85AF7" w:rsidRDefault="00AD12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Васпитање у слободном времену</w:t>
      </w:r>
    </w:p>
    <w:p w:rsidR="00411CAE" w:rsidRPr="00A32EFA" w:rsidRDefault="00AD1255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Васпитни значај средстава масовног комуницирања </w:t>
      </w:r>
    </w:p>
    <w:p w:rsidR="00A32EFA" w:rsidRPr="00F85AF7" w:rsidRDefault="00A32EFA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Типови школске дисциплине</w:t>
      </w:r>
    </w:p>
    <w:p w:rsidR="00411CAE" w:rsidRPr="00392073" w:rsidRDefault="00D6581C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Значај и карактеристике наставничког позива</w:t>
      </w:r>
    </w:p>
    <w:p w:rsidR="00392073" w:rsidRPr="00A32EFA" w:rsidRDefault="00A32EFA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Особине личности наставника/васпитача</w:t>
      </w:r>
    </w:p>
    <w:p w:rsidR="00A32EFA" w:rsidRPr="00A32EFA" w:rsidRDefault="00A32EFA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Педагошке компетенције васпитача (стандарди компетенција)</w:t>
      </w:r>
    </w:p>
    <w:p w:rsidR="00A32EFA" w:rsidRPr="00F85AF7" w:rsidRDefault="00A32EFA" w:rsidP="00AD1255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Педагошка комуникација</w:t>
      </w:r>
    </w:p>
    <w:p w:rsidR="00AD1255" w:rsidRPr="00A32EFA" w:rsidRDefault="00F85AF7" w:rsidP="00A32EFA">
      <w:pPr>
        <w:numPr>
          <w:ilvl w:val="1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Професионални</w:t>
      </w:r>
      <w:r w:rsidR="00AD1255" w:rsidRPr="00F85AF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развој</w:t>
      </w:r>
      <w:r w:rsidR="00AD1255" w:rsidRPr="00F85AF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1255"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васпитача</w:t>
      </w:r>
      <w:r w:rsidR="00AD1255" w:rsidRPr="00F85AF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1255"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и</w:t>
      </w:r>
      <w:r w:rsidR="00AD1255" w:rsidRPr="00F85AF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AD1255" w:rsidRPr="00F85AF7">
        <w:rPr>
          <w:rFonts w:ascii="Times New Roman" w:hAnsi="Times New Roman" w:cs="Times New Roman"/>
          <w:b/>
          <w:sz w:val="24"/>
          <w:szCs w:val="24"/>
          <w:lang w:val="sr-Cyrl-RS"/>
        </w:rPr>
        <w:t>наставника</w:t>
      </w:r>
      <w:r w:rsidR="00D6581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(стручно усавршавање)</w:t>
      </w:r>
    </w:p>
    <w:p w:rsidR="00A32EFA" w:rsidRPr="00BC1F87" w:rsidRDefault="00BC1F87" w:rsidP="00BC1F87">
      <w:pPr>
        <w:pStyle w:val="ListParagraph"/>
        <w:numPr>
          <w:ilvl w:val="0"/>
          <w:numId w:val="11"/>
        </w:numPr>
        <w:rPr>
          <w:i/>
          <w:lang w:val="sr-Cyrl-RS"/>
        </w:rPr>
      </w:pPr>
      <w:r w:rsidRPr="00BC1F87">
        <w:rPr>
          <w:i/>
          <w:lang w:val="sr-Cyrl-RS"/>
        </w:rPr>
        <w:t xml:space="preserve">Напомена: Уколико студент није приступио </w:t>
      </w:r>
      <w:r w:rsidR="00E37798">
        <w:rPr>
          <w:i/>
          <w:lang w:val="sr-Cyrl-RS"/>
        </w:rPr>
        <w:t>полагању колоквијума</w:t>
      </w:r>
      <w:bookmarkStart w:id="0" w:name="_GoBack"/>
      <w:bookmarkEnd w:id="0"/>
      <w:r w:rsidRPr="00BC1F87">
        <w:rPr>
          <w:i/>
          <w:lang w:val="sr-Cyrl-RS"/>
        </w:rPr>
        <w:t xml:space="preserve">, за испит припрема и питања са списка за колоквијум и испитна питања са </w:t>
      </w:r>
      <w:r>
        <w:rPr>
          <w:i/>
          <w:lang w:val="sr-Cyrl-RS"/>
        </w:rPr>
        <w:t xml:space="preserve">овог </w:t>
      </w:r>
      <w:r w:rsidRPr="00BC1F87">
        <w:rPr>
          <w:i/>
          <w:lang w:val="sr-Cyrl-RS"/>
        </w:rPr>
        <w:t>списка.</w:t>
      </w:r>
    </w:p>
    <w:p w:rsidR="00C655C6" w:rsidRPr="00A32EFA" w:rsidRDefault="00A32EF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2EFA">
        <w:rPr>
          <w:rFonts w:ascii="Times New Roman" w:hAnsi="Times New Roman" w:cs="Times New Roman"/>
          <w:b/>
          <w:sz w:val="24"/>
          <w:szCs w:val="24"/>
          <w:lang w:val="sr-Cyrl-RS"/>
        </w:rPr>
        <w:t>Литература:</w:t>
      </w:r>
    </w:p>
    <w:p w:rsidR="00A32EFA" w:rsidRPr="00A32EFA" w:rsidRDefault="00A32EFA" w:rsidP="00A32EFA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Антонијевић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Р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. (2013):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>Општа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>педагогија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Београд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: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Филозофски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факултет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Универзитета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у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Београду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Институт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за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педагогију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и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андрагогију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249-330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.</w:t>
      </w:r>
    </w:p>
    <w:p w:rsidR="00A32EFA" w:rsidRPr="00A32EFA" w:rsidRDefault="00A32EFA" w:rsidP="00A32EFA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Грандић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Р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. (1996):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>Основи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>педагогије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Нови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Сад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: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Филозофски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факултет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–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Одељење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за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педагогију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>,</w:t>
      </w:r>
    </w:p>
    <w:p w:rsidR="00A32EFA" w:rsidRPr="00A32EFA" w:rsidRDefault="00A32EFA" w:rsidP="00A32EFA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Трнавац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Н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.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и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Ђорђевић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Ј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. (2013):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>Педагогија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Београд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: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Научна књига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, 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97-181.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sr-Latn-RS"/>
        </w:rPr>
        <w:t xml:space="preserve"> </w:t>
      </w:r>
    </w:p>
    <w:p w:rsidR="00A32EFA" w:rsidRPr="00A32EFA" w:rsidRDefault="00A32EFA" w:rsidP="00A32EFA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 xml:space="preserve">Сузић, Н. (2005):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 xml:space="preserve">Педагогија за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Latn-RS"/>
        </w:rPr>
        <w:t xml:space="preserve">XXI </w:t>
      </w: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>век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, Бања Лука: ТТ Центар,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val="sr-Cyrl-RS"/>
        </w:rPr>
        <w:t>164-172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</w:rPr>
        <w:t>.</w:t>
      </w:r>
    </w:p>
    <w:p w:rsidR="00A32EFA" w:rsidRPr="00A32EFA" w:rsidRDefault="00A32EFA" w:rsidP="00A32EFA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EFA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4"/>
          <w:szCs w:val="24"/>
          <w:lang w:val="sr-Cyrl-RS"/>
        </w:rPr>
        <w:t>Стандарди компетенција за професију васпитача и његовог професионалног развоја</w:t>
      </w: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Cyrl-RS"/>
        </w:rPr>
        <w:t>, 2018.</w:t>
      </w:r>
    </w:p>
    <w:p w:rsidR="00A32EFA" w:rsidRPr="00A32EFA" w:rsidRDefault="00A32EFA" w:rsidP="00A32EFA">
      <w:pPr>
        <w:numPr>
          <w:ilvl w:val="0"/>
          <w:numId w:val="10"/>
        </w:num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2EF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>Daniels, E. i Stafford, K. (2001): Integracija dece sa posebnim potrebama, Ce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sr-Latn-RS"/>
        </w:rPr>
        <w:t xml:space="preserve">ntar za interaktivnu pedagogiju, </w:t>
      </w:r>
    </w:p>
    <w:p w:rsidR="00A32EFA" w:rsidRPr="00A32EFA" w:rsidRDefault="00A32E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A32EFA" w:rsidRPr="00A3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21C9"/>
    <w:multiLevelType w:val="hybridMultilevel"/>
    <w:tmpl w:val="8FB465CE"/>
    <w:lvl w:ilvl="0" w:tplc="EA322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44B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A32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722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2A6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6B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789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727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4A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AB0265"/>
    <w:multiLevelType w:val="hybridMultilevel"/>
    <w:tmpl w:val="0D6E7AFE"/>
    <w:lvl w:ilvl="0" w:tplc="BFD601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6DEE7EC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BE32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650880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FA21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3941CA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AC1F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A43FF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34DF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288276F"/>
    <w:multiLevelType w:val="hybridMultilevel"/>
    <w:tmpl w:val="04D6DF68"/>
    <w:lvl w:ilvl="0" w:tplc="49C8EC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4AF248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DA17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ABAB5D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7AEE8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D0112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E234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0FA63D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B9886F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7B91FE9"/>
    <w:multiLevelType w:val="hybridMultilevel"/>
    <w:tmpl w:val="A782C760"/>
    <w:lvl w:ilvl="0" w:tplc="29F064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FC2132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4BE9FA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EA5F1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76C7E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FAC3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A8B1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64F5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52CA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2CD94EC8"/>
    <w:multiLevelType w:val="hybridMultilevel"/>
    <w:tmpl w:val="262A94F6"/>
    <w:lvl w:ilvl="0" w:tplc="3B8E409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F0FF2A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5A8E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2C2A6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9F4F5D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E21A6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744C1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DC178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B0EE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32604956"/>
    <w:multiLevelType w:val="hybridMultilevel"/>
    <w:tmpl w:val="42AC35BC"/>
    <w:lvl w:ilvl="0" w:tplc="FE7A18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9C4B3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7C12C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A878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46F16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C6D0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CEF7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B52331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B7C7B0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8760BEB"/>
    <w:multiLevelType w:val="hybridMultilevel"/>
    <w:tmpl w:val="B1A0F790"/>
    <w:lvl w:ilvl="0" w:tplc="AE6E56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4222B"/>
    <w:multiLevelType w:val="hybridMultilevel"/>
    <w:tmpl w:val="0B72673E"/>
    <w:lvl w:ilvl="0" w:tplc="310AAE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702C3A6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2CDE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5CE19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36840B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AF697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CC0D72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9C94D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3F089A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C3100DE"/>
    <w:multiLevelType w:val="hybridMultilevel"/>
    <w:tmpl w:val="D182FD50"/>
    <w:lvl w:ilvl="0" w:tplc="7B98DB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638AF8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C835B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16446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AE7E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EEE39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CC83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461C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8CABF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A963F81"/>
    <w:multiLevelType w:val="hybridMultilevel"/>
    <w:tmpl w:val="CCC8C200"/>
    <w:lvl w:ilvl="0" w:tplc="229E70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5E52B4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1CDD3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74F2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0A4BD6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42D83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D2A2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D279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0C6358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6C8D3ABE"/>
    <w:multiLevelType w:val="hybridMultilevel"/>
    <w:tmpl w:val="AC30635E"/>
    <w:lvl w:ilvl="0" w:tplc="A9083E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2E1360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F5043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40236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A47F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F3603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BEBF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8846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968CD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5"/>
    <w:rsid w:val="00144EBD"/>
    <w:rsid w:val="00392073"/>
    <w:rsid w:val="00411CAE"/>
    <w:rsid w:val="00462B55"/>
    <w:rsid w:val="00642E3D"/>
    <w:rsid w:val="006C1C20"/>
    <w:rsid w:val="006E5EAA"/>
    <w:rsid w:val="007A6A5D"/>
    <w:rsid w:val="00835E68"/>
    <w:rsid w:val="008A2B20"/>
    <w:rsid w:val="00A32EFA"/>
    <w:rsid w:val="00AB1F39"/>
    <w:rsid w:val="00AB53BA"/>
    <w:rsid w:val="00AD1255"/>
    <w:rsid w:val="00B72121"/>
    <w:rsid w:val="00B91C9D"/>
    <w:rsid w:val="00BC1F87"/>
    <w:rsid w:val="00C655C6"/>
    <w:rsid w:val="00D6581C"/>
    <w:rsid w:val="00E37798"/>
    <w:rsid w:val="00F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A7B3D"/>
  <w15:chartTrackingRefBased/>
  <w15:docId w15:val="{8A02C0F4-244A-43BA-8C36-1BD13B3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D1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3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83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9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96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7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35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2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69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1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5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7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9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81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3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8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Dragana</cp:lastModifiedBy>
  <cp:revision>6</cp:revision>
  <dcterms:created xsi:type="dcterms:W3CDTF">2022-10-03T08:24:00Z</dcterms:created>
  <dcterms:modified xsi:type="dcterms:W3CDTF">2022-10-03T09:04:00Z</dcterms:modified>
</cp:coreProperties>
</file>