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A" w:rsidRDefault="0000701A">
      <w:r w:rsidRPr="0000701A">
        <w:t>Предмет:</w:t>
      </w:r>
      <w:r>
        <w:t xml:space="preserve"> </w:t>
      </w:r>
      <w:r w:rsidR="00E26576" w:rsidRPr="00E26576">
        <w:t xml:space="preserve">Почетно </w:t>
      </w:r>
      <w:r w:rsidR="00E26576">
        <w:t xml:space="preserve">математичко и </w:t>
      </w:r>
      <w:r w:rsidR="00E26576" w:rsidRPr="00E26576">
        <w:t>информатичко образовање</w:t>
      </w:r>
      <w:r w:rsidRPr="0000701A">
        <w:t>.</w:t>
      </w:r>
    </w:p>
    <w:p w:rsidR="0000701A" w:rsidRPr="0000701A" w:rsidRDefault="0000701A">
      <w:r w:rsidRPr="0000701A">
        <w:t>Наставник:</w:t>
      </w:r>
      <w:r>
        <w:t xml:space="preserve"> </w:t>
      </w:r>
      <w:r w:rsidRPr="0000701A">
        <w:t>мр Миодраг Николић</w:t>
      </w:r>
    </w:p>
    <w:p w:rsidR="0056430C" w:rsidRDefault="00E26576">
      <w:r>
        <w:t>СПЕЦИЈАЛИЗАЦИЈА- 2017/2018</w:t>
      </w:r>
    </w:p>
    <w:p w:rsidR="0000701A" w:rsidRPr="0000701A" w:rsidRDefault="0000701A"/>
    <w:p w:rsidR="0000701A" w:rsidRPr="0000701A" w:rsidRDefault="0000701A" w:rsidP="0000701A">
      <w:pPr>
        <w:rPr>
          <w:b/>
        </w:rPr>
      </w:pPr>
      <w:r w:rsidRPr="0000701A">
        <w:rPr>
          <w:b/>
        </w:rPr>
        <w:t>Опис предиспитних активности студената</w:t>
      </w:r>
    </w:p>
    <w:p w:rsidR="0000701A" w:rsidRDefault="0000701A" w:rsidP="0000701A"/>
    <w:p w:rsidR="0000701A" w:rsidRDefault="0000701A" w:rsidP="0000701A">
      <w:r w:rsidRPr="0000701A">
        <w:rPr>
          <w:b/>
        </w:rPr>
        <w:t>Предавања и вежбе</w:t>
      </w:r>
      <w:r w:rsidRPr="0000701A">
        <w:t>:</w:t>
      </w:r>
    </w:p>
    <w:p w:rsidR="00E26576" w:rsidRPr="00E33801" w:rsidRDefault="001D3557" w:rsidP="00E33801">
      <w:pPr>
        <w:rPr>
          <w:lang/>
        </w:rPr>
      </w:pPr>
      <w:r>
        <w:t>Провер</w:t>
      </w:r>
      <w:r>
        <w:rPr>
          <w:lang/>
        </w:rPr>
        <w:t>а</w:t>
      </w:r>
      <w:r w:rsidR="0000701A" w:rsidRPr="0000701A">
        <w:t xml:space="preserve"> активности на настави:</w:t>
      </w:r>
      <w:r w:rsidR="00E33801">
        <w:rPr>
          <w:lang/>
        </w:rPr>
        <w:t xml:space="preserve"> </w:t>
      </w:r>
      <w:r w:rsidR="00E26576">
        <w:t>врши се тестом који ће обухватити градиво са презентација.</w:t>
      </w:r>
    </w:p>
    <w:p w:rsidR="0000701A" w:rsidRPr="0000701A" w:rsidRDefault="00E26576" w:rsidP="00E26576">
      <w:r w:rsidRPr="00E33801">
        <w:rPr>
          <w:highlight w:val="green"/>
        </w:rPr>
        <w:t>Доноси 10 поена.</w:t>
      </w:r>
    </w:p>
    <w:p w:rsidR="0000701A" w:rsidRPr="0000701A" w:rsidRDefault="0000701A" w:rsidP="0000701A">
      <w:r w:rsidRPr="00E33801">
        <w:rPr>
          <w:highlight w:val="red"/>
        </w:rPr>
        <w:t>Забрањена је употреба мобилних телефона!</w:t>
      </w:r>
    </w:p>
    <w:p w:rsidR="0000701A" w:rsidRDefault="0000701A" w:rsidP="0000701A">
      <w:r w:rsidRPr="00E33801">
        <w:rPr>
          <w:highlight w:val="yellow"/>
        </w:rPr>
        <w:t xml:space="preserve">Термин: </w:t>
      </w:r>
      <w:r w:rsidR="00E26576" w:rsidRPr="00E33801">
        <w:rPr>
          <w:highlight w:val="yellow"/>
          <w:lang/>
        </w:rPr>
        <w:t>04</w:t>
      </w:r>
      <w:r w:rsidRPr="00E33801">
        <w:rPr>
          <w:highlight w:val="yellow"/>
        </w:rPr>
        <w:t>.0</w:t>
      </w:r>
      <w:r w:rsidR="00E26576" w:rsidRPr="00E33801">
        <w:rPr>
          <w:highlight w:val="yellow"/>
          <w:lang/>
        </w:rPr>
        <w:t>5</w:t>
      </w:r>
      <w:r w:rsidRPr="00E33801">
        <w:rPr>
          <w:highlight w:val="yellow"/>
        </w:rPr>
        <w:t>.2018. године.</w:t>
      </w:r>
    </w:p>
    <w:p w:rsidR="0000701A" w:rsidRDefault="0000701A"/>
    <w:p w:rsidR="0000701A" w:rsidRDefault="0000701A" w:rsidP="0000701A">
      <w:r w:rsidRPr="0000701A">
        <w:rPr>
          <w:b/>
        </w:rPr>
        <w:t>Семинар</w:t>
      </w:r>
      <w:r>
        <w:t>:</w:t>
      </w:r>
    </w:p>
    <w:p w:rsidR="0000701A" w:rsidRDefault="0000701A" w:rsidP="0000701A">
      <w:pPr>
        <w:rPr>
          <w:lang/>
        </w:rPr>
      </w:pPr>
      <w:r w:rsidRPr="0000701A">
        <w:t>Ради се на темама које су везане за садрај предмета.</w:t>
      </w:r>
    </w:p>
    <w:p w:rsidR="00E33801" w:rsidRDefault="00E33801" w:rsidP="00E33801">
      <w:r w:rsidRPr="0000701A">
        <w:rPr>
          <w:b/>
        </w:rPr>
        <w:t>Теме семинарских радова</w:t>
      </w:r>
      <w:r>
        <w:t>:</w:t>
      </w:r>
    </w:p>
    <w:p w:rsidR="00E33801" w:rsidRDefault="00E33801" w:rsidP="00E33801">
      <w:r>
        <w:t>Расподељене су и приказане на листу евиденције.</w:t>
      </w:r>
    </w:p>
    <w:p w:rsidR="00E33801" w:rsidRPr="0000701A" w:rsidRDefault="00E33801" w:rsidP="00E33801">
      <w:r w:rsidRPr="0000701A">
        <w:t xml:space="preserve">Списак литературе је дат у Спецификацији предмета. </w:t>
      </w:r>
    </w:p>
    <w:p w:rsidR="00E33801" w:rsidRPr="0000701A" w:rsidRDefault="00E33801" w:rsidP="00E33801">
      <w:r w:rsidRPr="0000701A">
        <w:t>Додатна литература:</w:t>
      </w:r>
    </w:p>
    <w:p w:rsidR="00E33801" w:rsidRPr="0000701A" w:rsidRDefault="00E33801" w:rsidP="00E33801">
      <w:r w:rsidRPr="0000701A">
        <w:t>1. Интернет;</w:t>
      </w:r>
    </w:p>
    <w:p w:rsidR="00E33801" w:rsidRDefault="00E33801" w:rsidP="00E33801">
      <w:r w:rsidRPr="0000701A">
        <w:t>2. Дипломски радови из библиотеке Школе (обавезно).</w:t>
      </w:r>
    </w:p>
    <w:p w:rsidR="00E33801" w:rsidRPr="00E33801" w:rsidRDefault="00E33801" w:rsidP="0000701A">
      <w:pPr>
        <w:rPr>
          <w:lang/>
        </w:rPr>
      </w:pPr>
    </w:p>
    <w:p w:rsidR="0000701A" w:rsidRPr="00E26576" w:rsidRDefault="0000701A" w:rsidP="0000701A">
      <w:pPr>
        <w:rPr>
          <w:lang/>
        </w:rPr>
      </w:pPr>
      <w:r w:rsidRPr="0000701A">
        <w:t>Рок: две недеље за прелиминарни рукопис.</w:t>
      </w:r>
      <w:r w:rsidR="00E26576">
        <w:rPr>
          <w:lang/>
        </w:rPr>
        <w:t xml:space="preserve"> Рукопис се предаје електронском поштом.</w:t>
      </w:r>
    </w:p>
    <w:p w:rsidR="00E26576" w:rsidRPr="0000701A" w:rsidRDefault="00E26576" w:rsidP="00E26576">
      <w:r w:rsidRPr="00E33801">
        <w:rPr>
          <w:highlight w:val="green"/>
        </w:rPr>
        <w:t>Доноси 10 поена.</w:t>
      </w:r>
    </w:p>
    <w:p w:rsidR="001D3557" w:rsidRDefault="001D3557" w:rsidP="001D3557">
      <w:pPr>
        <w:rPr>
          <w:lang/>
        </w:rPr>
      </w:pPr>
      <w:r w:rsidRPr="00E33801">
        <w:rPr>
          <w:highlight w:val="yellow"/>
        </w:rPr>
        <w:t xml:space="preserve">Термин одбране: </w:t>
      </w:r>
      <w:r w:rsidRPr="00E33801">
        <w:rPr>
          <w:highlight w:val="yellow"/>
          <w:lang/>
        </w:rPr>
        <w:t xml:space="preserve">Одмах по одобрењу наставника а најкасније </w:t>
      </w:r>
      <w:r w:rsidRPr="00E33801">
        <w:rPr>
          <w:highlight w:val="yellow"/>
        </w:rPr>
        <w:t>04.05.2018. године.</w:t>
      </w:r>
    </w:p>
    <w:p w:rsidR="001D3557" w:rsidRPr="001D3557" w:rsidRDefault="001D3557" w:rsidP="001D3557">
      <w:pPr>
        <w:rPr>
          <w:lang/>
        </w:rPr>
      </w:pPr>
    </w:p>
    <w:p w:rsidR="001D3557" w:rsidRPr="001D3557" w:rsidRDefault="001D3557" w:rsidP="001D3557">
      <w:pPr>
        <w:rPr>
          <w:lang/>
        </w:rPr>
      </w:pPr>
    </w:p>
    <w:p w:rsidR="0000701A" w:rsidRDefault="001D3557" w:rsidP="0000701A">
      <w:r>
        <w:rPr>
          <w:b/>
          <w:lang/>
        </w:rPr>
        <w:t>П</w:t>
      </w:r>
      <w:r w:rsidRPr="001D3557">
        <w:rPr>
          <w:b/>
        </w:rPr>
        <w:t>ројекат</w:t>
      </w:r>
      <w:r w:rsidR="0000701A">
        <w:t>:</w:t>
      </w:r>
    </w:p>
    <w:p w:rsidR="0000701A" w:rsidRDefault="0000701A" w:rsidP="0000701A">
      <w:r w:rsidRPr="0000701A">
        <w:t>Истраживачки пројекат: "Техничко-технолошка опремљеност вртића".</w:t>
      </w:r>
    </w:p>
    <w:p w:rsidR="0000701A" w:rsidRPr="0000701A" w:rsidRDefault="0000701A" w:rsidP="0000701A">
      <w:r w:rsidRPr="00E33801">
        <w:rPr>
          <w:highlight w:val="green"/>
        </w:rPr>
        <w:t>Доноси 10 поена.</w:t>
      </w:r>
    </w:p>
    <w:p w:rsidR="0000701A" w:rsidRDefault="00E26576" w:rsidP="0000701A">
      <w:pPr>
        <w:rPr>
          <w:lang/>
        </w:rPr>
      </w:pPr>
      <w:r w:rsidRPr="00E33801">
        <w:rPr>
          <w:highlight w:val="yellow"/>
        </w:rPr>
        <w:t>Термин одбране: 04.05.</w:t>
      </w:r>
      <w:r w:rsidR="0000701A" w:rsidRPr="00E33801">
        <w:rPr>
          <w:highlight w:val="yellow"/>
        </w:rPr>
        <w:t>2018. године.</w:t>
      </w:r>
    </w:p>
    <w:p w:rsidR="001D3557" w:rsidRDefault="001D3557" w:rsidP="0000701A">
      <w:pPr>
        <w:rPr>
          <w:lang/>
        </w:rPr>
      </w:pPr>
    </w:p>
    <w:p w:rsidR="001D3557" w:rsidRDefault="001D3557" w:rsidP="0000701A">
      <w:pPr>
        <w:rPr>
          <w:lang/>
        </w:rPr>
      </w:pPr>
      <w:r>
        <w:rPr>
          <w:b/>
          <w:lang/>
        </w:rPr>
        <w:t>Напомена</w:t>
      </w:r>
      <w:r>
        <w:rPr>
          <w:lang/>
        </w:rPr>
        <w:t>:</w:t>
      </w:r>
    </w:p>
    <w:p w:rsidR="001D3557" w:rsidRPr="001D3557" w:rsidRDefault="001D3557" w:rsidP="0000701A">
      <w:pPr>
        <w:rPr>
          <w:lang/>
        </w:rPr>
      </w:pPr>
      <w:r>
        <w:rPr>
          <w:lang/>
        </w:rPr>
        <w:t xml:space="preserve">Наставник ће повремено задавати </w:t>
      </w:r>
      <w:r w:rsidR="002652EC">
        <w:rPr>
          <w:lang/>
        </w:rPr>
        <w:t xml:space="preserve">краће необавезне </w:t>
      </w:r>
      <w:r>
        <w:rPr>
          <w:lang/>
        </w:rPr>
        <w:t>домаће задатке</w:t>
      </w:r>
      <w:r w:rsidR="002652EC">
        <w:rPr>
          <w:lang/>
        </w:rPr>
        <w:t>. Поени за добро оцењене задатке и тачне одговоре на настави сврставају се у „</w:t>
      </w:r>
      <w:r w:rsidR="002652EC" w:rsidRPr="00E33801">
        <w:rPr>
          <w:highlight w:val="magenta"/>
          <w:lang/>
        </w:rPr>
        <w:t>Посебна активност</w:t>
      </w:r>
      <w:r w:rsidR="002652EC">
        <w:rPr>
          <w:lang/>
        </w:rPr>
        <w:t xml:space="preserve">“. Такви поени су полазни на усменом делу испита. </w:t>
      </w:r>
    </w:p>
    <w:p w:rsidR="0000701A" w:rsidRDefault="0000701A" w:rsidP="0000701A"/>
    <w:p w:rsidR="0000701A" w:rsidRDefault="0000701A" w:rsidP="0000701A"/>
    <w:p w:rsidR="0000701A" w:rsidRPr="0000701A" w:rsidRDefault="0000701A" w:rsidP="0000701A">
      <w:r>
        <w:t>У Алексинцу, 1</w:t>
      </w:r>
      <w:r w:rsidR="00E26576">
        <w:t>5</w:t>
      </w:r>
      <w:r>
        <w:t>.02.2018. године.</w:t>
      </w:r>
    </w:p>
    <w:p w:rsidR="0000701A" w:rsidRPr="0000701A" w:rsidRDefault="0000701A" w:rsidP="0000701A"/>
    <w:sectPr w:rsidR="0000701A" w:rsidRPr="0000701A" w:rsidSect="0056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696"/>
    <w:multiLevelType w:val="hybridMultilevel"/>
    <w:tmpl w:val="8CB20AF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0701A"/>
    <w:rsid w:val="000003C6"/>
    <w:rsid w:val="0000701A"/>
    <w:rsid w:val="0005064A"/>
    <w:rsid w:val="00067A39"/>
    <w:rsid w:val="00092B2D"/>
    <w:rsid w:val="00154FCB"/>
    <w:rsid w:val="001D3557"/>
    <w:rsid w:val="002652EC"/>
    <w:rsid w:val="00376E1F"/>
    <w:rsid w:val="0056430C"/>
    <w:rsid w:val="00587D2E"/>
    <w:rsid w:val="00633AD2"/>
    <w:rsid w:val="006D227E"/>
    <w:rsid w:val="007C2EEB"/>
    <w:rsid w:val="00847794"/>
    <w:rsid w:val="008E6872"/>
    <w:rsid w:val="00CC3B51"/>
    <w:rsid w:val="00CF695C"/>
    <w:rsid w:val="00E26576"/>
    <w:rsid w:val="00E33801"/>
    <w:rsid w:val="00FA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01"/>
    <w:pPr>
      <w:ind w:left="0" w:firstLine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E2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2018-02-13T12:13:00Z</dcterms:created>
  <dcterms:modified xsi:type="dcterms:W3CDTF">2018-02-15T12:27:00Z</dcterms:modified>
</cp:coreProperties>
</file>